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D031" w14:textId="77777777" w:rsidR="00651C51"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Name: Naveen </w:t>
      </w:r>
      <w:proofErr w:type="spellStart"/>
      <w:r>
        <w:rPr>
          <w:rFonts w:ascii="Arial" w:hAnsi="Arial" w:cs="Arial"/>
          <w:color w:val="222222"/>
          <w:sz w:val="19"/>
          <w:szCs w:val="19"/>
          <w:shd w:val="clear" w:color="auto" w:fill="FFFFFF"/>
        </w:rPr>
        <w:t>Makhdum</w:t>
      </w:r>
      <w:proofErr w:type="spellEnd"/>
      <w:r>
        <w:rPr>
          <w:rFonts w:ascii="Arial" w:hAnsi="Arial" w:cs="Arial"/>
          <w:color w:val="222222"/>
          <w:sz w:val="19"/>
          <w:szCs w:val="19"/>
        </w:rPr>
        <w:br/>
      </w:r>
      <w:r>
        <w:rPr>
          <w:rFonts w:ascii="Arial" w:hAnsi="Arial" w:cs="Arial"/>
          <w:color w:val="222222"/>
          <w:sz w:val="19"/>
          <w:szCs w:val="19"/>
          <w:shd w:val="clear" w:color="auto" w:fill="FFFFFF"/>
        </w:rPr>
        <w:t>Email From: </w:t>
      </w:r>
      <w:hyperlink r:id="rId4" w:tgtFrame="_blank" w:history="1">
        <w:r>
          <w:rPr>
            <w:rStyle w:val="Hyperlink"/>
            <w:rFonts w:ascii="Arial" w:hAnsi="Arial" w:cs="Arial"/>
            <w:color w:val="1155CC"/>
            <w:sz w:val="19"/>
            <w:szCs w:val="19"/>
            <w:shd w:val="clear" w:color="auto" w:fill="FFFFFF"/>
          </w:rPr>
          <w:t>nmakhdum@pwdf.org</w:t>
        </w:r>
      </w:hyperlink>
      <w:r>
        <w:rPr>
          <w:rFonts w:ascii="Arial" w:hAnsi="Arial" w:cs="Arial"/>
          <w:color w:val="222222"/>
          <w:sz w:val="19"/>
          <w:szCs w:val="19"/>
        </w:rPr>
        <w:br/>
      </w:r>
    </w:p>
    <w:p w14:paraId="096197ED" w14:textId="77777777" w:rsidR="00651C51"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Notes: I am the Program Manager for Public Awareness and Education for People with Disabilities Foundation. We are having our 17th free public awareness seminar titled “Employment Support Frameworks for People with Psychiatric, Intellectual, and/or Developmental Disabilities (P/IDD) with an Emphasis on Transitional Age Youth (TAY)” on </w:t>
      </w:r>
      <w:r>
        <w:rPr>
          <w:rStyle w:val="aqj"/>
          <w:rFonts w:ascii="Arial" w:hAnsi="Arial" w:cs="Arial"/>
          <w:color w:val="222222"/>
          <w:sz w:val="19"/>
          <w:szCs w:val="19"/>
          <w:shd w:val="clear" w:color="auto" w:fill="FFFFFF"/>
        </w:rPr>
        <w:t>June 4, 2018</w:t>
      </w:r>
      <w:r>
        <w:rPr>
          <w:rFonts w:ascii="Arial" w:hAnsi="Arial" w:cs="Arial"/>
          <w:color w:val="222222"/>
          <w:sz w:val="19"/>
          <w:szCs w:val="19"/>
          <w:shd w:val="clear" w:color="auto" w:fill="FFFFFF"/>
        </w:rPr>
        <w:t xml:space="preserve">. It would be great if you can circulate the flyer and spread the word to your staff, community partners, and post it to your events calendar. This is a </w:t>
      </w:r>
      <w:proofErr w:type="gramStart"/>
      <w:r>
        <w:rPr>
          <w:rFonts w:ascii="Arial" w:hAnsi="Arial" w:cs="Arial"/>
          <w:color w:val="222222"/>
          <w:sz w:val="19"/>
          <w:szCs w:val="19"/>
          <w:shd w:val="clear" w:color="auto" w:fill="FFFFFF"/>
        </w:rPr>
        <w:t>3 hour</w:t>
      </w:r>
      <w:proofErr w:type="gramEnd"/>
      <w:r>
        <w:rPr>
          <w:rFonts w:ascii="Arial" w:hAnsi="Arial" w:cs="Arial"/>
          <w:color w:val="222222"/>
          <w:sz w:val="19"/>
          <w:szCs w:val="19"/>
          <w:shd w:val="clear" w:color="auto" w:fill="FFFFFF"/>
        </w:rPr>
        <w:t xml:space="preserve"> long seminar that will be live streamed nationwide and refers to employers’ and employees’ rights and obligations in the workplace including reasonable accommodations for people with psychiatric, intellectual, and/or developmental disabilities. Free Public Awareness Seminar: Employment Support Frameworks for People with Psychiatric, Intellectual, and/or Developmental Disabilities (P/IDD) with an Emphasis on Transitional Age Youth (TAY) Event will be live-streamed at: </w:t>
      </w:r>
      <w:hyperlink r:id="rId5" w:tgtFrame="_blank" w:history="1">
        <w:r>
          <w:rPr>
            <w:rStyle w:val="Hyperlink"/>
            <w:rFonts w:ascii="Arial" w:hAnsi="Arial" w:cs="Arial"/>
            <w:color w:val="1155CC"/>
            <w:sz w:val="19"/>
            <w:szCs w:val="19"/>
            <w:shd w:val="clear" w:color="auto" w:fill="FFFFFF"/>
          </w:rPr>
          <w:t>https://www.youtube.com/watch?v=tn0uAJ656JI</w:t>
        </w:r>
      </w:hyperlink>
      <w:r>
        <w:rPr>
          <w:rFonts w:ascii="Arial" w:hAnsi="Arial" w:cs="Arial"/>
          <w:color w:val="222222"/>
          <w:sz w:val="19"/>
          <w:szCs w:val="19"/>
          <w:shd w:val="clear" w:color="auto" w:fill="FFFFFF"/>
        </w:rPr>
        <w:t xml:space="preserve"> See our website for event updates. </w:t>
      </w:r>
    </w:p>
    <w:p w14:paraId="34701FA8" w14:textId="77777777" w:rsidR="00651C51" w:rsidRDefault="00651C51">
      <w:pPr>
        <w:rPr>
          <w:rFonts w:ascii="Arial" w:hAnsi="Arial" w:cs="Arial"/>
          <w:color w:val="222222"/>
          <w:sz w:val="19"/>
          <w:szCs w:val="19"/>
          <w:shd w:val="clear" w:color="auto" w:fill="FFFFFF"/>
        </w:rPr>
      </w:pPr>
    </w:p>
    <w:p w14:paraId="7EA88081" w14:textId="77777777" w:rsidR="007E6F26" w:rsidRDefault="007E6F26" w:rsidP="007E6F26">
      <w:r w:rsidRPr="007E6F26">
        <w:rPr>
          <w:rFonts w:ascii="Arial" w:hAnsi="Arial" w:cs="Arial"/>
          <w:b/>
          <w:color w:val="222222"/>
          <w:sz w:val="19"/>
          <w:szCs w:val="19"/>
          <w:u w:val="single"/>
          <w:shd w:val="clear" w:color="auto" w:fill="FFFFFF"/>
        </w:rPr>
        <w:t>Go to Webinar:</w:t>
      </w:r>
      <w:r>
        <w:t xml:space="preserve">  </w:t>
      </w:r>
      <w:r w:rsidRPr="00574043">
        <w:t>https://mail.google.com/mail/u/0/#inbox?projector=1</w:t>
      </w:r>
    </w:p>
    <w:p w14:paraId="1BD3F7F1" w14:textId="77777777" w:rsidR="007E6F26" w:rsidRDefault="007E6F26">
      <w:pPr>
        <w:rPr>
          <w:rFonts w:ascii="Arial" w:hAnsi="Arial" w:cs="Arial"/>
          <w:b/>
          <w:color w:val="222222"/>
          <w:sz w:val="19"/>
          <w:szCs w:val="19"/>
          <w:u w:val="single"/>
          <w:shd w:val="clear" w:color="auto" w:fill="FFFFFF"/>
        </w:rPr>
      </w:pPr>
    </w:p>
    <w:p w14:paraId="2F3E414C" w14:textId="2156D91D" w:rsidR="00651C51" w:rsidRDefault="00651C51">
      <w:pPr>
        <w:rPr>
          <w:rFonts w:ascii="Arial" w:hAnsi="Arial" w:cs="Arial"/>
          <w:color w:val="222222"/>
          <w:sz w:val="19"/>
          <w:szCs w:val="19"/>
          <w:shd w:val="clear" w:color="auto" w:fill="FFFFFF"/>
        </w:rPr>
      </w:pPr>
      <w:r w:rsidRPr="00651C51">
        <w:rPr>
          <w:rFonts w:ascii="Arial" w:hAnsi="Arial" w:cs="Arial"/>
          <w:b/>
          <w:color w:val="222222"/>
          <w:sz w:val="19"/>
          <w:szCs w:val="19"/>
          <w:u w:val="single"/>
          <w:shd w:val="clear" w:color="auto" w:fill="FFFFFF"/>
        </w:rPr>
        <w:t>Audience</w:t>
      </w:r>
      <w:r>
        <w:rPr>
          <w:rFonts w:ascii="Arial" w:hAnsi="Arial" w:cs="Arial"/>
          <w:color w:val="222222"/>
          <w:sz w:val="19"/>
          <w:szCs w:val="19"/>
          <w:shd w:val="clear" w:color="auto" w:fill="FFFFFF"/>
        </w:rPr>
        <w:t>: The general publ</w:t>
      </w:r>
      <w:bookmarkStart w:id="0" w:name="_GoBack"/>
      <w:bookmarkEnd w:id="0"/>
      <w:r>
        <w:rPr>
          <w:rFonts w:ascii="Arial" w:hAnsi="Arial" w:cs="Arial"/>
          <w:color w:val="222222"/>
          <w:sz w:val="19"/>
          <w:szCs w:val="19"/>
          <w:shd w:val="clear" w:color="auto" w:fill="FFFFFF"/>
        </w:rPr>
        <w:t xml:space="preserve">ic; people with disabilities, families, and friends; health and social service providers; and the legal community </w:t>
      </w:r>
    </w:p>
    <w:p w14:paraId="18B8A0E0" w14:textId="77777777" w:rsidR="00651C51"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Monday, June 4, 2018 2:00 p.m. - 5:00 p.m., Pacific Daylight Time (Registration starts at </w:t>
      </w:r>
      <w:r>
        <w:rPr>
          <w:rStyle w:val="aqj"/>
          <w:rFonts w:ascii="Arial" w:hAnsi="Arial" w:cs="Arial"/>
          <w:color w:val="222222"/>
          <w:sz w:val="19"/>
          <w:szCs w:val="19"/>
          <w:shd w:val="clear" w:color="auto" w:fill="FFFFFF"/>
        </w:rPr>
        <w:t>1:30 p.m.</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Koret</w:t>
      </w:r>
      <w:proofErr w:type="spellEnd"/>
      <w:r>
        <w:rPr>
          <w:rFonts w:ascii="Arial" w:hAnsi="Arial" w:cs="Arial"/>
          <w:color w:val="222222"/>
          <w:sz w:val="19"/>
          <w:szCs w:val="19"/>
          <w:shd w:val="clear" w:color="auto" w:fill="FFFFFF"/>
        </w:rPr>
        <w:t xml:space="preserve"> Auditorium, San Francisco Public Library Enter at </w:t>
      </w:r>
      <w:hyperlink r:id="rId6" w:tgtFrame="_blank" w:history="1">
        <w:r>
          <w:rPr>
            <w:rStyle w:val="Hyperlink"/>
            <w:rFonts w:ascii="Arial" w:hAnsi="Arial" w:cs="Arial"/>
            <w:color w:val="1155CC"/>
            <w:sz w:val="19"/>
            <w:szCs w:val="19"/>
            <w:shd w:val="clear" w:color="auto" w:fill="FFFFFF"/>
          </w:rPr>
          <w:t>30 Grove Street</w:t>
        </w:r>
      </w:hyperlink>
      <w:r>
        <w:rPr>
          <w:rFonts w:ascii="Arial" w:hAnsi="Arial" w:cs="Arial"/>
          <w:color w:val="222222"/>
          <w:sz w:val="19"/>
          <w:szCs w:val="19"/>
          <w:shd w:val="clear" w:color="auto" w:fill="FFFFFF"/>
        </w:rPr>
        <w:t xml:space="preserve"> and proceed to lower level </w:t>
      </w:r>
    </w:p>
    <w:p w14:paraId="7123FC9E" w14:textId="77777777" w:rsidR="00651C51" w:rsidRDefault="00651C51">
      <w:pPr>
        <w:rPr>
          <w:rFonts w:ascii="Arial" w:hAnsi="Arial" w:cs="Arial"/>
          <w:color w:val="222222"/>
          <w:sz w:val="19"/>
          <w:szCs w:val="19"/>
          <w:shd w:val="clear" w:color="auto" w:fill="FFFFFF"/>
        </w:rPr>
      </w:pPr>
    </w:p>
    <w:p w14:paraId="5007C202" w14:textId="77777777" w:rsidR="00651C51" w:rsidRDefault="00651C51">
      <w:pPr>
        <w:rPr>
          <w:rFonts w:ascii="Arial" w:hAnsi="Arial" w:cs="Arial"/>
          <w:color w:val="222222"/>
          <w:sz w:val="19"/>
          <w:szCs w:val="19"/>
          <w:shd w:val="clear" w:color="auto" w:fill="FFFFFF"/>
        </w:rPr>
      </w:pPr>
      <w:r w:rsidRPr="00651C51">
        <w:rPr>
          <w:rFonts w:ascii="Arial" w:hAnsi="Arial" w:cs="Arial"/>
          <w:b/>
          <w:color w:val="222222"/>
          <w:sz w:val="19"/>
          <w:szCs w:val="19"/>
          <w:u w:val="single"/>
          <w:shd w:val="clear" w:color="auto" w:fill="FFFFFF"/>
        </w:rPr>
        <w:t>Part 1</w:t>
      </w:r>
      <w:r>
        <w:rPr>
          <w:rFonts w:ascii="Arial" w:hAnsi="Arial" w:cs="Arial"/>
          <w:color w:val="222222"/>
          <w:sz w:val="19"/>
          <w:szCs w:val="19"/>
          <w:shd w:val="clear" w:color="auto" w:fill="FFFFFF"/>
        </w:rPr>
        <w:t xml:space="preserve">: Accommodating Employees and Job Applicants with P/IDD, Employee and Employer Rights and Obligations Under the Americans with Disabilities Act Video: Understanding Employees and Job Applicants with Psychiatric Disabilities in the Workplace Speakers: Patty Finnegan, Former EEOC Senior Investigator Theresa Woo, San Francisco District Administrator, State of California Department of Rehabilitation Janice E. Cohen, MD, Psychiatrist, will participate in the Q&amp;A </w:t>
      </w:r>
    </w:p>
    <w:p w14:paraId="2FDED7DC" w14:textId="77777777" w:rsidR="00651C51" w:rsidRDefault="00651C51">
      <w:pPr>
        <w:rPr>
          <w:rFonts w:ascii="Arial" w:hAnsi="Arial" w:cs="Arial"/>
          <w:color w:val="222222"/>
          <w:sz w:val="19"/>
          <w:szCs w:val="19"/>
          <w:shd w:val="clear" w:color="auto" w:fill="FFFFFF"/>
        </w:rPr>
      </w:pPr>
    </w:p>
    <w:p w14:paraId="48EEC463" w14:textId="77777777" w:rsidR="00651C51" w:rsidRDefault="00651C51">
      <w:pPr>
        <w:rPr>
          <w:rFonts w:ascii="Arial" w:hAnsi="Arial" w:cs="Arial"/>
          <w:color w:val="222222"/>
          <w:sz w:val="19"/>
          <w:szCs w:val="19"/>
          <w:shd w:val="clear" w:color="auto" w:fill="FFFFFF"/>
        </w:rPr>
      </w:pPr>
      <w:r w:rsidRPr="00651C51">
        <w:rPr>
          <w:rFonts w:ascii="Arial" w:hAnsi="Arial" w:cs="Arial"/>
          <w:b/>
          <w:color w:val="222222"/>
          <w:sz w:val="19"/>
          <w:szCs w:val="19"/>
          <w:u w:val="single"/>
          <w:shd w:val="clear" w:color="auto" w:fill="FFFFFF"/>
        </w:rPr>
        <w:t>Part 2</w:t>
      </w:r>
      <w:r>
        <w:rPr>
          <w:rFonts w:ascii="Arial" w:hAnsi="Arial" w:cs="Arial"/>
          <w:color w:val="222222"/>
          <w:sz w:val="19"/>
          <w:szCs w:val="19"/>
          <w:shd w:val="clear" w:color="auto" w:fill="FFFFFF"/>
        </w:rPr>
        <w:t xml:space="preserve">: Transitional Age Youth (TAY) Programs (age 15-24 years) for attaining vocational goals to maximize independent living. Assessment of functional limitations, skills, and goals. Understanding the pathology of the most common disorders with TAY, e.g., autism spectrum disorder, depression, anxiety, PTSD, etc. Speakers: Janice E. Cohen, MD, Psychiatrist Michael Schocket, Director, </w:t>
      </w:r>
      <w:proofErr w:type="spellStart"/>
      <w:r>
        <w:rPr>
          <w:rFonts w:ascii="Arial" w:hAnsi="Arial" w:cs="Arial"/>
          <w:color w:val="222222"/>
          <w:sz w:val="19"/>
          <w:szCs w:val="19"/>
          <w:shd w:val="clear" w:color="auto" w:fill="FFFFFF"/>
        </w:rPr>
        <w:t>Caminar</w:t>
      </w:r>
      <w:proofErr w:type="spellEnd"/>
      <w:r>
        <w:rPr>
          <w:rFonts w:ascii="Arial" w:hAnsi="Arial" w:cs="Arial"/>
          <w:color w:val="222222"/>
          <w:sz w:val="19"/>
          <w:szCs w:val="19"/>
          <w:shd w:val="clear" w:color="auto" w:fill="FFFFFF"/>
        </w:rPr>
        <w:t xml:space="preserve"> Jobs Plus Program Aiko Matsumura, LMFT, Community Services Supervisor, Starlight Community Services Alex Reyes, DJ Alex Reyes Entertainment </w:t>
      </w:r>
    </w:p>
    <w:p w14:paraId="553DD492" w14:textId="77777777" w:rsidR="00651C51" w:rsidRDefault="00651C51">
      <w:pPr>
        <w:rPr>
          <w:rFonts w:ascii="Arial" w:hAnsi="Arial" w:cs="Arial"/>
          <w:color w:val="222222"/>
          <w:sz w:val="19"/>
          <w:szCs w:val="19"/>
          <w:shd w:val="clear" w:color="auto" w:fill="FFFFFF"/>
        </w:rPr>
      </w:pPr>
    </w:p>
    <w:p w14:paraId="5C88FA25" w14:textId="77777777" w:rsidR="00651C51" w:rsidRDefault="00651C51">
      <w:pPr>
        <w:rPr>
          <w:rFonts w:ascii="Arial" w:hAnsi="Arial" w:cs="Arial"/>
          <w:color w:val="222222"/>
          <w:sz w:val="19"/>
          <w:szCs w:val="19"/>
          <w:shd w:val="clear" w:color="auto" w:fill="FFFFFF"/>
        </w:rPr>
      </w:pPr>
      <w:r w:rsidRPr="00651C51">
        <w:rPr>
          <w:rFonts w:ascii="Arial" w:hAnsi="Arial" w:cs="Arial"/>
          <w:b/>
          <w:color w:val="222222"/>
          <w:sz w:val="19"/>
          <w:szCs w:val="19"/>
          <w:u w:val="single"/>
          <w:shd w:val="clear" w:color="auto" w:fill="FFFFFF"/>
        </w:rPr>
        <w:t>Part 3</w:t>
      </w:r>
      <w:r>
        <w:rPr>
          <w:rFonts w:ascii="Arial" w:hAnsi="Arial" w:cs="Arial"/>
          <w:color w:val="222222"/>
          <w:sz w:val="19"/>
          <w:szCs w:val="19"/>
          <w:shd w:val="clear" w:color="auto" w:fill="FFFFFF"/>
        </w:rPr>
        <w:t xml:space="preserve">: Social Security Disability Work Incentive Rules for Title II (SSDI) and Title XVI (SSI) - Time Permitting Speaker: Steven Bruce, Esq., Legal Director, People </w:t>
      </w:r>
      <w:proofErr w:type="gramStart"/>
      <w:r>
        <w:rPr>
          <w:rFonts w:ascii="Arial" w:hAnsi="Arial" w:cs="Arial"/>
          <w:color w:val="222222"/>
          <w:sz w:val="19"/>
          <w:szCs w:val="19"/>
          <w:shd w:val="clear" w:color="auto" w:fill="FFFFFF"/>
        </w:rPr>
        <w:t>With</w:t>
      </w:r>
      <w:proofErr w:type="gramEnd"/>
      <w:r>
        <w:rPr>
          <w:rFonts w:ascii="Arial" w:hAnsi="Arial" w:cs="Arial"/>
          <w:color w:val="222222"/>
          <w:sz w:val="19"/>
          <w:szCs w:val="19"/>
          <w:shd w:val="clear" w:color="auto" w:fill="FFFFFF"/>
        </w:rPr>
        <w:t xml:space="preserve"> Disabilities Foundation All parts will involve an open public discussion Moderated by People With Disabilities Foundation FREE ADMISSION tax-deductible donations are appreciated (not on library premises). To RSVP or to make a donation: </w:t>
      </w:r>
      <w:hyperlink r:id="rId7" w:tgtFrame="_blank" w:history="1">
        <w:r>
          <w:rPr>
            <w:rStyle w:val="Hyperlink"/>
            <w:rFonts w:ascii="Arial" w:hAnsi="Arial" w:cs="Arial"/>
            <w:color w:val="1155CC"/>
            <w:sz w:val="19"/>
            <w:szCs w:val="19"/>
            <w:shd w:val="clear" w:color="auto" w:fill="FFFFFF"/>
          </w:rPr>
          <w:t>education@pwdf.org</w:t>
        </w:r>
      </w:hyperlink>
      <w:r>
        <w:rPr>
          <w:rFonts w:ascii="Arial" w:hAnsi="Arial" w:cs="Arial"/>
          <w:color w:val="222222"/>
          <w:sz w:val="19"/>
          <w:szCs w:val="19"/>
          <w:shd w:val="clear" w:color="auto" w:fill="FFFFFF"/>
        </w:rPr>
        <w:t xml:space="preserve"> or call (415) 931-3070. </w:t>
      </w:r>
    </w:p>
    <w:p w14:paraId="7955BD29" w14:textId="77777777" w:rsidR="00651C51" w:rsidRDefault="00651C51">
      <w:pPr>
        <w:rPr>
          <w:rFonts w:ascii="Arial" w:hAnsi="Arial" w:cs="Arial"/>
          <w:color w:val="222222"/>
          <w:sz w:val="19"/>
          <w:szCs w:val="19"/>
          <w:shd w:val="clear" w:color="auto" w:fill="FFFFFF"/>
        </w:rPr>
      </w:pPr>
    </w:p>
    <w:p w14:paraId="69A2343E" w14:textId="77777777" w:rsidR="00651C51" w:rsidRDefault="00651C51">
      <w:pPr>
        <w:rPr>
          <w:rFonts w:ascii="Arial" w:hAnsi="Arial" w:cs="Arial"/>
          <w:color w:val="222222"/>
          <w:sz w:val="19"/>
          <w:szCs w:val="19"/>
          <w:shd w:val="clear" w:color="auto" w:fill="FFFFFF"/>
        </w:rPr>
      </w:pPr>
      <w:r w:rsidRPr="00651C51">
        <w:rPr>
          <w:rFonts w:ascii="Arial" w:hAnsi="Arial" w:cs="Arial"/>
          <w:b/>
          <w:color w:val="222222"/>
          <w:sz w:val="19"/>
          <w:szCs w:val="19"/>
          <w:u w:val="single"/>
          <w:shd w:val="clear" w:color="auto" w:fill="FFFFFF"/>
        </w:rPr>
        <w:t>To RSVP</w:t>
      </w:r>
      <w:r>
        <w:rPr>
          <w:rFonts w:ascii="Arial" w:hAnsi="Arial" w:cs="Arial"/>
          <w:color w:val="222222"/>
          <w:sz w:val="19"/>
          <w:szCs w:val="19"/>
          <w:shd w:val="clear" w:color="auto" w:fill="FFFFFF"/>
        </w:rPr>
        <w:t xml:space="preserve"> through Eventbrite link: </w:t>
      </w:r>
      <w:hyperlink r:id="rId8" w:tgtFrame="_blank" w:history="1">
        <w:r>
          <w:rPr>
            <w:rStyle w:val="Hyperlink"/>
            <w:rFonts w:ascii="Arial" w:hAnsi="Arial" w:cs="Arial"/>
            <w:color w:val="1155CC"/>
            <w:sz w:val="19"/>
            <w:szCs w:val="19"/>
            <w:shd w:val="clear" w:color="auto" w:fill="FFFFFF"/>
          </w:rPr>
          <w:t>https://www.eventbrite.com/e/employment-support-frameworks-for-people-with-psychiatric-andor-idd-tay-tickets-45152386002</w:t>
        </w:r>
      </w:hyperlink>
      <w:r>
        <w:rPr>
          <w:rFonts w:ascii="Arial" w:hAnsi="Arial" w:cs="Arial"/>
          <w:color w:val="222222"/>
          <w:sz w:val="19"/>
          <w:szCs w:val="19"/>
          <w:shd w:val="clear" w:color="auto" w:fill="FFFFFF"/>
        </w:rPr>
        <w:t> The Main Library is wheelchair accessible. To request accommodations, contact </w:t>
      </w:r>
      <w:hyperlink r:id="rId9" w:tgtFrame="_blank" w:history="1">
        <w:r>
          <w:rPr>
            <w:rStyle w:val="Hyperlink"/>
            <w:rFonts w:ascii="Arial" w:hAnsi="Arial" w:cs="Arial"/>
            <w:color w:val="1155CC"/>
            <w:sz w:val="19"/>
            <w:szCs w:val="19"/>
            <w:shd w:val="clear" w:color="auto" w:fill="FFFFFF"/>
          </w:rPr>
          <w:t>education@pwdf.org</w:t>
        </w:r>
      </w:hyperlink>
      <w:r>
        <w:rPr>
          <w:rFonts w:ascii="Arial" w:hAnsi="Arial" w:cs="Arial"/>
          <w:color w:val="222222"/>
          <w:sz w:val="19"/>
          <w:szCs w:val="19"/>
          <w:shd w:val="clear" w:color="auto" w:fill="FFFFFF"/>
        </w:rPr>
        <w:t> or call (415) 931-3070. Requesting accommodations at least 1 week in advance will help ensure availability. This course is approved for</w:t>
      </w:r>
      <w:r>
        <w:rPr>
          <w:rFonts w:ascii="Arial" w:hAnsi="Arial" w:cs="Arial"/>
          <w:color w:val="222222"/>
          <w:sz w:val="19"/>
          <w:szCs w:val="19"/>
          <w:shd w:val="clear" w:color="auto" w:fill="FFFFFF"/>
        </w:rPr>
        <w:t>:</w:t>
      </w:r>
    </w:p>
    <w:p w14:paraId="3CC8D515" w14:textId="77777777" w:rsidR="00651C51" w:rsidRDefault="00651C51">
      <w:pPr>
        <w:rPr>
          <w:rFonts w:ascii="Arial" w:hAnsi="Arial" w:cs="Arial"/>
          <w:color w:val="222222"/>
          <w:sz w:val="19"/>
          <w:szCs w:val="19"/>
          <w:shd w:val="clear" w:color="auto" w:fill="FFFFFF"/>
        </w:rPr>
      </w:pPr>
    </w:p>
    <w:p w14:paraId="36BEEF8A" w14:textId="77777777" w:rsidR="00651C51"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2.5 Credit Hours from the Commission on Rehabilitation Counselor Certification and 2.5 hours of MCLE, including 1.0 hour in Elimination of Bias, from the State Bar of California. Participatory credit is available if attending the event. Contact </w:t>
      </w:r>
      <w:hyperlink r:id="rId10" w:tgtFrame="_blank" w:history="1">
        <w:r>
          <w:rPr>
            <w:rStyle w:val="Hyperlink"/>
            <w:rFonts w:ascii="Arial" w:hAnsi="Arial" w:cs="Arial"/>
            <w:color w:val="1155CC"/>
            <w:sz w:val="19"/>
            <w:szCs w:val="19"/>
            <w:shd w:val="clear" w:color="auto" w:fill="FFFFFF"/>
          </w:rPr>
          <w:t>education@pwdf.org</w:t>
        </w:r>
      </w:hyperlink>
      <w:r>
        <w:rPr>
          <w:rFonts w:ascii="Arial" w:hAnsi="Arial" w:cs="Arial"/>
          <w:color w:val="222222"/>
          <w:sz w:val="19"/>
          <w:szCs w:val="19"/>
          <w:shd w:val="clear" w:color="auto" w:fill="FFFFFF"/>
        </w:rPr>
        <w:t xml:space="preserve"> for information about CLE self-study credit. NASW-CA will be on-site to provide continuing credit to in-person attendees. </w:t>
      </w:r>
    </w:p>
    <w:p w14:paraId="0C97F27D" w14:textId="77777777" w:rsidR="00651C51"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2.5 hours of continuing credit for LCSWs, LMFTs, LPCCs, or LEPs as required by the California Board of Behavioral Sciences. CA State Board of Behavioral Sciences Approved Provider PCE 44. </w:t>
      </w:r>
    </w:p>
    <w:p w14:paraId="40773C08" w14:textId="77777777" w:rsidR="00651C51" w:rsidRDefault="00651C51">
      <w:pPr>
        <w:rPr>
          <w:rFonts w:ascii="Arial" w:hAnsi="Arial" w:cs="Arial"/>
          <w:color w:val="222222"/>
          <w:sz w:val="19"/>
          <w:szCs w:val="19"/>
          <w:shd w:val="clear" w:color="auto" w:fill="FFFFFF"/>
        </w:rPr>
      </w:pPr>
    </w:p>
    <w:p w14:paraId="6DAB2C6B" w14:textId="77777777" w:rsidR="00651C51"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Participants will become familiar with Americans with Disability Act of 1990 (ADA), as amended, in regard to employers' and employees' rights and obligations in the workplace as they apply to people with psychiatric and/or developmental disabilities, learn about TAY programs for attaining vocational goals in order to maximize independent living, and individualized plans, including assessment of functional limitations, skills and vocational goals, and reasonable accommodations. The Main Library is wheelchair accessible. To request other accommodations, contact </w:t>
      </w:r>
      <w:hyperlink r:id="rId11" w:tgtFrame="_blank" w:history="1">
        <w:r>
          <w:rPr>
            <w:rStyle w:val="Hyperlink"/>
            <w:rFonts w:ascii="Arial" w:hAnsi="Arial" w:cs="Arial"/>
            <w:color w:val="1155CC"/>
            <w:sz w:val="19"/>
            <w:szCs w:val="19"/>
            <w:shd w:val="clear" w:color="auto" w:fill="FFFFFF"/>
          </w:rPr>
          <w:t>education@pwdf.org</w:t>
        </w:r>
      </w:hyperlink>
      <w:r>
        <w:rPr>
          <w:rFonts w:ascii="Arial" w:hAnsi="Arial" w:cs="Arial"/>
          <w:color w:val="222222"/>
          <w:sz w:val="19"/>
          <w:szCs w:val="19"/>
          <w:shd w:val="clear" w:color="auto" w:fill="FFFFFF"/>
        </w:rPr>
        <w:t xml:space="preserve"> or call (415) 931-3070. Requesting accommodations at least 1 week in advance will ensure availability. Refreshments are not allowed in the Auditorium. </w:t>
      </w:r>
    </w:p>
    <w:p w14:paraId="11918A23" w14:textId="77777777" w:rsidR="00651C51" w:rsidRDefault="00651C51">
      <w:pPr>
        <w:rPr>
          <w:rFonts w:ascii="Arial" w:hAnsi="Arial" w:cs="Arial"/>
          <w:color w:val="222222"/>
          <w:sz w:val="19"/>
          <w:szCs w:val="19"/>
          <w:shd w:val="clear" w:color="auto" w:fill="FFFFFF"/>
        </w:rPr>
      </w:pPr>
    </w:p>
    <w:p w14:paraId="739E8DBA" w14:textId="504B468C" w:rsidR="0044472B"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See our website for more details. </w:t>
      </w:r>
      <w:r w:rsidR="0044472B">
        <w:rPr>
          <w:rFonts w:ascii="Arial" w:hAnsi="Arial" w:cs="Arial"/>
          <w:color w:val="222222"/>
          <w:sz w:val="19"/>
          <w:szCs w:val="19"/>
          <w:shd w:val="clear" w:color="auto" w:fill="FFFFFF"/>
        </w:rPr>
        <w:t>www.pwdf.org</w:t>
      </w:r>
    </w:p>
    <w:p w14:paraId="1C8F680D" w14:textId="0298F19C" w:rsidR="00CE521D" w:rsidRDefault="00651C51">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Co-sponsors: San Francisco Public Library, Support </w:t>
      </w:r>
      <w:proofErr w:type="gramStart"/>
      <w:r>
        <w:rPr>
          <w:rFonts w:ascii="Arial" w:hAnsi="Arial" w:cs="Arial"/>
          <w:color w:val="222222"/>
          <w:sz w:val="19"/>
          <w:szCs w:val="19"/>
          <w:shd w:val="clear" w:color="auto" w:fill="FFFFFF"/>
        </w:rPr>
        <w:t>For</w:t>
      </w:r>
      <w:proofErr w:type="gramEnd"/>
      <w:r>
        <w:rPr>
          <w:rFonts w:ascii="Arial" w:hAnsi="Arial" w:cs="Arial"/>
          <w:color w:val="222222"/>
          <w:sz w:val="19"/>
          <w:szCs w:val="19"/>
          <w:shd w:val="clear" w:color="auto" w:fill="FFFFFF"/>
        </w:rPr>
        <w:t xml:space="preserve"> Families of Children With Disabilities, and National Association of Social Workers - California Chapter</w:t>
      </w:r>
    </w:p>
    <w:p w14:paraId="4079B168" w14:textId="1797C46B" w:rsidR="00574043" w:rsidRDefault="00574043"/>
    <w:sectPr w:rsidR="00574043" w:rsidSect="005740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1C51"/>
    <w:rsid w:val="0044472B"/>
    <w:rsid w:val="00574043"/>
    <w:rsid w:val="00651C51"/>
    <w:rsid w:val="007E6F26"/>
    <w:rsid w:val="00CE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47C6"/>
  <w15:chartTrackingRefBased/>
  <w15:docId w15:val="{BFA801BC-308D-472A-ADA3-E1FBADCE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C51"/>
    <w:rPr>
      <w:color w:val="0000FF"/>
      <w:u w:val="single"/>
    </w:rPr>
  </w:style>
  <w:style w:type="character" w:customStyle="1" w:styleId="aqj">
    <w:name w:val="aqj"/>
    <w:basedOn w:val="DefaultParagraphFont"/>
    <w:rsid w:val="0065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mployment-support-frameworks-for-people-with-psychiatric-andor-idd-tay-tickets-451523860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ducation@pwdf.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30+Grove+Street&amp;entry=gmail&amp;source=g" TargetMode="External"/><Relationship Id="rId11" Type="http://schemas.openxmlformats.org/officeDocument/2006/relationships/hyperlink" Target="mailto:education@pwdf.org" TargetMode="External"/><Relationship Id="rId5" Type="http://schemas.openxmlformats.org/officeDocument/2006/relationships/hyperlink" Target="https://www.youtube.com/watch?v=tn0uAJ656JI" TargetMode="External"/><Relationship Id="rId10" Type="http://schemas.openxmlformats.org/officeDocument/2006/relationships/hyperlink" Target="mailto:education@pwdf.org" TargetMode="External"/><Relationship Id="rId4" Type="http://schemas.openxmlformats.org/officeDocument/2006/relationships/hyperlink" Target="mailto:nmakhdum@pwdf.org" TargetMode="External"/><Relationship Id="rId9" Type="http://schemas.openxmlformats.org/officeDocument/2006/relationships/hyperlink" Target="mailto:education@pw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 Couch</dc:creator>
  <cp:keywords/>
  <dc:description/>
  <cp:lastModifiedBy>Kimberly S Couch</cp:lastModifiedBy>
  <cp:revision>3</cp:revision>
  <dcterms:created xsi:type="dcterms:W3CDTF">2018-05-22T15:47:00Z</dcterms:created>
  <dcterms:modified xsi:type="dcterms:W3CDTF">2018-05-22T16:05:00Z</dcterms:modified>
</cp:coreProperties>
</file>